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Default="00633083" w:rsidP="00B170A0">
      <w:pPr>
        <w:spacing w:after="120"/>
        <w:ind w:left="0" w:hanging="360"/>
        <w:rPr>
          <w:color w:val="FFFFFF"/>
          <w:sz w:val="40"/>
          <w:szCs w:val="40"/>
        </w:rPr>
      </w:pPr>
      <w:r>
        <w:rPr>
          <w:noProof/>
        </w:rPr>
        <mc:AlternateContent>
          <mc:Choice Requires="wps">
            <w:drawing>
              <wp:anchor distT="0" distB="0" distL="114300" distR="114300" simplePos="0" relativeHeight="251660288" behindDoc="0" locked="0" layoutInCell="1" allowOverlap="1" wp14:anchorId="00946975" wp14:editId="7DEB4D7C">
                <wp:simplePos x="0" y="0"/>
                <wp:positionH relativeFrom="column">
                  <wp:posOffset>-304800</wp:posOffset>
                </wp:positionH>
                <wp:positionV relativeFrom="page">
                  <wp:posOffset>400049</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6919954B" w:rsidR="00B170A0" w:rsidRDefault="00A43719" w:rsidP="00B170A0">
                            <w:pPr>
                              <w:ind w:left="0"/>
                            </w:pPr>
                            <w:r>
                              <w:rPr>
                                <w:color w:val="FFFFFF"/>
                                <w:sz w:val="40"/>
                                <w:szCs w:val="40"/>
                              </w:rPr>
                              <w:t>TEMPLATE: ACCOMMODATION REQUESTS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31.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9mSp54wAAAAoBAAAPAAAAZHJzL2Rvd25yZXYueG1sTI9BS8NAEIXvgv9hGcFb&#10;uzFtShqzKSVQBNFDay/eJtlpEszuxuy2jf56x5OeHsN7vPlevplMLy40+s5ZBQ/zCATZ2unONgqO&#10;b7tZCsIHtBp7Z0nBF3nYFLc3OWbaXe2eLofQCC6xPkMFbQhDJqWvWzLo524gy97JjQYDn2Mj9YhX&#10;Lje9jKNoJQ12lj+0OFDZUv1xOBsFz+XuFfdVbNLvvnx6OW2Hz+N7otT93bR9BBFoCn9h+MVndCiY&#10;qXJnq73oFcyWKW8JClYLVg6sF8sERKUgjtcJyCKX/ycUPwAAAP//AwBQSwECLQAUAAYACAAAACEA&#10;toM4kv4AAADhAQAAEwAAAAAAAAAAAAAAAAAAAAAAW0NvbnRlbnRfVHlwZXNdLnhtbFBLAQItABQA&#10;BgAIAAAAIQA4/SH/1gAAAJQBAAALAAAAAAAAAAAAAAAAAC8BAABfcmVscy8ucmVsc1BLAQItABQA&#10;BgAIAAAAIQB9Qv9rFwIAAC0EAAAOAAAAAAAAAAAAAAAAAC4CAABkcnMvZTJvRG9jLnhtbFBLAQIt&#10;ABQABgAIAAAAIQD9mSp5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proofErr w:type="spellStart"/>
                      <w:r>
                        <w:rPr>
                          <w:color w:val="FFFFFF"/>
                          <w:sz w:val="34"/>
                          <w:szCs w:val="34"/>
                        </w:rPr>
                        <w:t>Nunavummi</w:t>
                      </w:r>
                      <w:proofErr w:type="spellEnd"/>
                      <w:r>
                        <w:rPr>
                          <w:color w:val="FFFFFF"/>
                          <w:sz w:val="34"/>
                          <w:szCs w:val="34"/>
                        </w:rPr>
                        <w:t xml:space="preserve"> Disabilities </w:t>
                      </w:r>
                      <w:proofErr w:type="spellStart"/>
                      <w:r>
                        <w:rPr>
                          <w:color w:val="FFFFFF"/>
                          <w:sz w:val="34"/>
                          <w:szCs w:val="34"/>
                        </w:rPr>
                        <w:t>Makinnasuaqtiit</w:t>
                      </w:r>
                      <w:proofErr w:type="spellEnd"/>
                      <w:r>
                        <w:rPr>
                          <w:color w:val="FFFFFF"/>
                          <w:sz w:val="34"/>
                          <w:szCs w:val="34"/>
                        </w:rPr>
                        <w:t xml:space="preserve"> Society</w:t>
                      </w:r>
                    </w:p>
                    <w:p w14:paraId="688EF51A" w14:textId="6919954B" w:rsidR="00B170A0" w:rsidRDefault="00A43719" w:rsidP="00B170A0">
                      <w:pPr>
                        <w:ind w:left="0"/>
                      </w:pPr>
                      <w:r>
                        <w:rPr>
                          <w:color w:val="FFFFFF"/>
                          <w:sz w:val="40"/>
                          <w:szCs w:val="40"/>
                        </w:rPr>
                        <w:t>TEMPLATE: ACCOMMODATION REQUESTS</w:t>
                      </w:r>
                    </w:p>
                  </w:txbxContent>
                </v:textbox>
                <w10:wrap anchory="page"/>
              </v:shape>
            </w:pict>
          </mc:Fallback>
        </mc:AlternateContent>
      </w:r>
      <w:r w:rsidR="00B170A0">
        <w:rPr>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Pr>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Default="00000000" w:rsidP="007A0ACD">
      <w:pPr>
        <w:spacing w:after="0"/>
        <w:ind w:right="1530"/>
        <w:rPr>
          <w:color w:val="FFFFFF"/>
          <w:sz w:val="30"/>
          <w:szCs w:val="30"/>
        </w:rPr>
      </w:pPr>
      <w:r>
        <w:rPr>
          <w:color w:val="FFFFFF"/>
          <w:sz w:val="40"/>
          <w:szCs w:val="40"/>
        </w:rPr>
        <w:t xml:space="preserve"> </w:t>
      </w:r>
    </w:p>
    <w:p w14:paraId="280B2FA5" w14:textId="55A9825A" w:rsidR="008272A3" w:rsidRDefault="008272A3">
      <w:pPr>
        <w:spacing w:after="0"/>
        <w:ind w:right="2430" w:hanging="360"/>
        <w:rPr>
          <w:sz w:val="24"/>
          <w:szCs w:val="24"/>
        </w:rPr>
      </w:pPr>
    </w:p>
    <w:p w14:paraId="502FA5F5" w14:textId="77777777" w:rsidR="008272A3" w:rsidRDefault="008272A3">
      <w:pPr>
        <w:spacing w:after="0"/>
        <w:ind w:right="2430" w:hanging="360"/>
        <w:rPr>
          <w:sz w:val="24"/>
          <w:szCs w:val="24"/>
        </w:rPr>
      </w:pPr>
    </w:p>
    <w:p w14:paraId="4EFE79C0" w14:textId="77777777" w:rsidR="008272A3" w:rsidRDefault="008272A3">
      <w:pPr>
        <w:spacing w:after="0"/>
        <w:ind w:right="2430" w:hanging="360"/>
        <w:rPr>
          <w:sz w:val="24"/>
          <w:szCs w:val="24"/>
        </w:rPr>
      </w:pPr>
    </w:p>
    <w:p w14:paraId="70EB5105" w14:textId="77777777" w:rsidR="00AF4449" w:rsidRDefault="00AF4449">
      <w:pPr>
        <w:spacing w:after="0"/>
        <w:ind w:right="2430" w:hanging="360"/>
        <w:rPr>
          <w:sz w:val="24"/>
          <w:szCs w:val="24"/>
        </w:rPr>
      </w:pPr>
    </w:p>
    <w:p w14:paraId="287C70BC" w14:textId="539C0687" w:rsidR="00093C46" w:rsidRPr="00AF4449" w:rsidRDefault="00A43719" w:rsidP="00326A8C">
      <w:pPr>
        <w:pStyle w:val="Heading1"/>
        <w:spacing w:before="0"/>
      </w:pPr>
      <w:r>
        <w:t>When to use this template</w:t>
      </w:r>
    </w:p>
    <w:p w14:paraId="46D430E7" w14:textId="3BA98DCE" w:rsidR="00326A8C" w:rsidRPr="00326A8C" w:rsidRDefault="00326A8C" w:rsidP="00326A8C">
      <w:pPr>
        <w:pStyle w:val="Bodytext"/>
        <w:rPr>
          <w:lang w:val="en-CA"/>
        </w:rPr>
      </w:pPr>
      <w:r w:rsidRPr="00326A8C">
        <w:rPr>
          <w:lang w:val="en-CA"/>
        </w:rPr>
        <w:t xml:space="preserve">Use this template to record accommodation requests from employees. </w:t>
      </w:r>
      <w:r>
        <w:rPr>
          <w:lang w:val="en-CA"/>
        </w:rPr>
        <w:br/>
      </w:r>
      <w:r w:rsidRPr="00326A8C">
        <w:rPr>
          <w:lang w:val="en-CA"/>
        </w:rPr>
        <w:t xml:space="preserve">Having a clear support policy and request procedure promotes an </w:t>
      </w:r>
      <w:r>
        <w:rPr>
          <w:lang w:val="en-CA"/>
        </w:rPr>
        <w:br/>
      </w:r>
      <w:r w:rsidRPr="00326A8C">
        <w:rPr>
          <w:lang w:val="en-CA"/>
        </w:rPr>
        <w:t xml:space="preserve">inclusive workplace and avoids employer vulnerability. Normalizing </w:t>
      </w:r>
      <w:r>
        <w:rPr>
          <w:lang w:val="en-CA"/>
        </w:rPr>
        <w:br/>
      </w:r>
      <w:r w:rsidRPr="00326A8C">
        <w:rPr>
          <w:lang w:val="en-CA"/>
        </w:rPr>
        <w:t xml:space="preserve">support requests </w:t>
      </w:r>
      <w:proofErr w:type="gramStart"/>
      <w:r w:rsidRPr="00326A8C">
        <w:rPr>
          <w:lang w:val="en-CA"/>
        </w:rPr>
        <w:t>helps</w:t>
      </w:r>
      <w:proofErr w:type="gramEnd"/>
      <w:r w:rsidRPr="00326A8C">
        <w:rPr>
          <w:lang w:val="en-CA"/>
        </w:rPr>
        <w:t xml:space="preserve"> employees feel comfortable and confident in </w:t>
      </w:r>
      <w:r>
        <w:rPr>
          <w:lang w:val="en-CA"/>
        </w:rPr>
        <w:br/>
      </w:r>
      <w:r w:rsidRPr="00326A8C">
        <w:rPr>
          <w:lang w:val="en-CA"/>
        </w:rPr>
        <w:t>seeking the support they need to succeed at work. </w:t>
      </w:r>
    </w:p>
    <w:p w14:paraId="5564F8FD" w14:textId="77777777" w:rsidR="00326A8C" w:rsidRPr="00326A8C" w:rsidRDefault="00326A8C" w:rsidP="00326A8C">
      <w:pPr>
        <w:pStyle w:val="Bodytext"/>
        <w:rPr>
          <w:lang w:val="en-CA"/>
        </w:rPr>
      </w:pPr>
      <w:r w:rsidRPr="00326A8C">
        <w:rPr>
          <w:lang w:val="en-CA"/>
        </w:rPr>
        <w:t>Developing a simple accommodation request template form is a low-barrier way to be more inclusive in your workplace. Include guidelines for how to use your form at the same time. Use this accommodation policy template in this toolkit to get started with the guidelines.</w:t>
      </w:r>
    </w:p>
    <w:p w14:paraId="1DB0F168" w14:textId="77777777" w:rsidR="00326A8C" w:rsidRPr="00326A8C" w:rsidRDefault="00326A8C" w:rsidP="00326A8C">
      <w:pPr>
        <w:pStyle w:val="Bodytext"/>
        <w:rPr>
          <w:lang w:val="en-CA"/>
        </w:rPr>
      </w:pPr>
      <w:r w:rsidRPr="00326A8C">
        <w:rPr>
          <w:lang w:val="en-CA"/>
        </w:rPr>
        <w:t>Consider not requiring a medical note or assessment as a requirement for support requests. Doing this reduces barriers to equitable employment.</w:t>
      </w:r>
    </w:p>
    <w:p w14:paraId="2829E10C" w14:textId="77777777" w:rsidR="00326A8C" w:rsidRPr="00326A8C" w:rsidRDefault="00326A8C" w:rsidP="00326A8C">
      <w:pPr>
        <w:pStyle w:val="Bodytext"/>
        <w:rPr>
          <w:lang w:val="en-CA"/>
        </w:rPr>
      </w:pPr>
      <w:r w:rsidRPr="00326A8C">
        <w:rPr>
          <w:b/>
          <w:bCs/>
          <w:lang w:val="en-CA"/>
        </w:rPr>
        <w:t>Tip:</w:t>
      </w:r>
      <w:r w:rsidRPr="00326A8C">
        <w:rPr>
          <w:lang w:val="en-CA"/>
        </w:rPr>
        <w:t xml:space="preserve"> While most support requests are low-cost, NDMS may be able to help offset any costs associated with providing support. Contact us today to learn more about support and funding. Normalizing support requests as a standard workplace practice ensures all employees can contribute fully and equitably.</w:t>
      </w:r>
    </w:p>
    <w:p w14:paraId="69AB6106" w14:textId="77777777" w:rsidR="00326A8C" w:rsidRPr="00326A8C" w:rsidRDefault="00326A8C" w:rsidP="00326A8C">
      <w:pPr>
        <w:pStyle w:val="Bodytext"/>
        <w:rPr>
          <w:lang w:val="en-CA"/>
        </w:rPr>
      </w:pPr>
      <w:r w:rsidRPr="00326A8C">
        <w:rPr>
          <w:lang w:val="en-CA"/>
        </w:rPr>
        <w:t>Instructions: </w:t>
      </w:r>
    </w:p>
    <w:p w14:paraId="6EB610F2" w14:textId="77777777" w:rsidR="00326A8C" w:rsidRPr="00326A8C" w:rsidRDefault="00326A8C" w:rsidP="00326A8C">
      <w:pPr>
        <w:pStyle w:val="Bodytext"/>
        <w:numPr>
          <w:ilvl w:val="0"/>
          <w:numId w:val="51"/>
        </w:numPr>
        <w:rPr>
          <w:lang w:val="en-CA"/>
        </w:rPr>
      </w:pPr>
      <w:r w:rsidRPr="00326A8C">
        <w:rPr>
          <w:lang w:val="en-CA"/>
        </w:rPr>
        <w:t xml:space="preserve">Update the sections in </w:t>
      </w:r>
      <w:r w:rsidRPr="00326A8C">
        <w:rPr>
          <w:b/>
          <w:bCs/>
          <w:lang w:val="en-CA"/>
        </w:rPr>
        <w:t>blue and bolded text</w:t>
      </w:r>
      <w:r w:rsidRPr="00326A8C">
        <w:rPr>
          <w:lang w:val="en-CA"/>
        </w:rPr>
        <w:t xml:space="preserve"> to include your company’s information.  </w:t>
      </w:r>
    </w:p>
    <w:p w14:paraId="700891E9" w14:textId="19C26E63" w:rsidR="00326A8C" w:rsidRDefault="00326A8C" w:rsidP="00326A8C">
      <w:pPr>
        <w:pStyle w:val="Bodytext"/>
        <w:rPr>
          <w:b/>
          <w:bCs/>
          <w:lang w:val="en-CA"/>
        </w:rPr>
      </w:pPr>
      <w:r w:rsidRPr="00326A8C">
        <w:rPr>
          <w:lang w:val="en-CA"/>
        </w:rPr>
        <w:t xml:space="preserve">Then, </w:t>
      </w:r>
      <w:r w:rsidRPr="00326A8C">
        <w:rPr>
          <w:b/>
          <w:bCs/>
          <w:lang w:val="en-CA"/>
        </w:rPr>
        <w:t>delete all remaining blue instruction text when you are finished.</w:t>
      </w:r>
    </w:p>
    <w:p w14:paraId="53118B34" w14:textId="77777777" w:rsidR="00326A8C" w:rsidRDefault="00326A8C">
      <w:pPr>
        <w:rPr>
          <w:b/>
          <w:bCs/>
          <w:sz w:val="24"/>
          <w:szCs w:val="24"/>
          <w:lang w:val="en-CA"/>
        </w:rPr>
      </w:pPr>
      <w:r>
        <w:rPr>
          <w:b/>
          <w:bCs/>
          <w:lang w:val="en-CA"/>
        </w:rPr>
        <w:br w:type="page"/>
      </w:r>
    </w:p>
    <w:p w14:paraId="0F244653" w14:textId="77777777" w:rsidR="00326A8C" w:rsidRPr="00326A8C" w:rsidRDefault="00326A8C" w:rsidP="00326A8C">
      <w:pPr>
        <w:pStyle w:val="Bodytext"/>
        <w:rPr>
          <w:lang w:val="en-CA"/>
        </w:rPr>
      </w:pPr>
      <w:r w:rsidRPr="00326A8C">
        <w:rPr>
          <w:lang w:val="en-CA"/>
        </w:rPr>
        <w:lastRenderedPageBreak/>
        <w:t xml:space="preserve">Name of employee: </w:t>
      </w:r>
      <w:r w:rsidRPr="00326A8C">
        <w:rPr>
          <w:b/>
          <w:bCs/>
          <w:lang w:val="en-CA"/>
        </w:rPr>
        <w:t>[to be completed by person filling out the form]</w:t>
      </w:r>
    </w:p>
    <w:p w14:paraId="7DAA9359" w14:textId="36C453E4" w:rsidR="00326A8C" w:rsidRPr="00326A8C" w:rsidRDefault="00326A8C" w:rsidP="00326A8C">
      <w:pPr>
        <w:pStyle w:val="Bodytext"/>
        <w:rPr>
          <w:lang w:val="en-CA"/>
        </w:rPr>
      </w:pPr>
      <w:r>
        <w:rPr>
          <w:lang w:val="en-CA"/>
        </w:rPr>
        <w:fldChar w:fldCharType="begin">
          <w:ffData>
            <w:name w:val="Text1"/>
            <w:enabled/>
            <w:calcOnExit w:val="0"/>
            <w:textInput>
              <w:default w:val="_________________________"/>
            </w:textInput>
          </w:ffData>
        </w:fldChar>
      </w:r>
      <w:bookmarkStart w:id="0" w:name="Text1"/>
      <w:r>
        <w:rPr>
          <w:lang w:val="en-CA"/>
        </w:rPr>
        <w:instrText xml:space="preserve"> FORMTEXT </w:instrText>
      </w:r>
      <w:r>
        <w:rPr>
          <w:lang w:val="en-CA"/>
        </w:rPr>
      </w:r>
      <w:r>
        <w:rPr>
          <w:lang w:val="en-CA"/>
        </w:rPr>
        <w:fldChar w:fldCharType="separate"/>
      </w:r>
      <w:r>
        <w:rPr>
          <w:noProof/>
          <w:lang w:val="en-CA"/>
        </w:rPr>
        <w:t>_________________________</w:t>
      </w:r>
      <w:r>
        <w:rPr>
          <w:lang w:val="en-CA"/>
        </w:rPr>
        <w:fldChar w:fldCharType="end"/>
      </w:r>
      <w:bookmarkEnd w:id="0"/>
    </w:p>
    <w:p w14:paraId="13E3BC30" w14:textId="77777777" w:rsidR="00326A8C" w:rsidRPr="00326A8C" w:rsidRDefault="00326A8C" w:rsidP="00326A8C">
      <w:pPr>
        <w:pStyle w:val="Bodytext"/>
        <w:rPr>
          <w:lang w:val="en-CA"/>
        </w:rPr>
      </w:pPr>
      <w:r w:rsidRPr="00326A8C">
        <w:rPr>
          <w:lang w:val="en-CA"/>
        </w:rPr>
        <w:t>Name of person completing this form (if not the employee):</w:t>
      </w:r>
      <w:r w:rsidRPr="00326A8C">
        <w:rPr>
          <w:b/>
          <w:bCs/>
          <w:lang w:val="en-CA"/>
        </w:rPr>
        <w:t xml:space="preserve"> [to be completed by person filling out the form]</w:t>
      </w:r>
    </w:p>
    <w:p w14:paraId="24AA1FAD" w14:textId="77777777" w:rsidR="00326A8C" w:rsidRPr="00326A8C" w:rsidRDefault="00326A8C" w:rsidP="00326A8C">
      <w:pPr>
        <w:pStyle w:val="Bodytext"/>
        <w:rPr>
          <w:lang w:val="en-CA"/>
        </w:rPr>
      </w:pPr>
      <w:r>
        <w:rPr>
          <w:lang w:val="en-CA"/>
        </w:rPr>
        <w:fldChar w:fldCharType="begin">
          <w:ffData>
            <w:name w:val="Text1"/>
            <w:enabled/>
            <w:calcOnExit w:val="0"/>
            <w:textInput>
              <w:default w:val="_________________________"/>
            </w:textInput>
          </w:ffData>
        </w:fldChar>
      </w:r>
      <w:r>
        <w:rPr>
          <w:lang w:val="en-CA"/>
        </w:rPr>
        <w:instrText xml:space="preserve"> FORMTEXT </w:instrText>
      </w:r>
      <w:r>
        <w:rPr>
          <w:lang w:val="en-CA"/>
        </w:rPr>
      </w:r>
      <w:r>
        <w:rPr>
          <w:lang w:val="en-CA"/>
        </w:rPr>
        <w:fldChar w:fldCharType="separate"/>
      </w:r>
      <w:r>
        <w:rPr>
          <w:noProof/>
          <w:lang w:val="en-CA"/>
        </w:rPr>
        <w:t>_________________________</w:t>
      </w:r>
      <w:r>
        <w:rPr>
          <w:lang w:val="en-CA"/>
        </w:rPr>
        <w:fldChar w:fldCharType="end"/>
      </w:r>
    </w:p>
    <w:p w14:paraId="6BD8F047" w14:textId="77777777" w:rsidR="00326A8C" w:rsidRPr="00326A8C" w:rsidRDefault="00326A8C" w:rsidP="00326A8C">
      <w:pPr>
        <w:pStyle w:val="Bodytext"/>
        <w:rPr>
          <w:lang w:val="en-CA"/>
        </w:rPr>
      </w:pPr>
      <w:r w:rsidRPr="00326A8C">
        <w:rPr>
          <w:lang w:val="en-CA"/>
        </w:rPr>
        <w:t>Requested support: </w:t>
      </w:r>
    </w:p>
    <w:p w14:paraId="38312EFF" w14:textId="77777777" w:rsidR="00326A8C" w:rsidRPr="00326A8C" w:rsidRDefault="00326A8C" w:rsidP="00326A8C">
      <w:pPr>
        <w:pStyle w:val="Bodytext"/>
        <w:numPr>
          <w:ilvl w:val="0"/>
          <w:numId w:val="53"/>
        </w:numPr>
        <w:rPr>
          <w:lang w:val="en-CA"/>
        </w:rPr>
      </w:pPr>
      <w:r w:rsidRPr="00326A8C">
        <w:rPr>
          <w:b/>
          <w:bCs/>
          <w:lang w:val="en-CA"/>
        </w:rPr>
        <w:t>[Support request 1]</w:t>
      </w:r>
      <w:r>
        <w:rPr>
          <w:b/>
          <w:bCs/>
          <w:lang w:val="en-CA"/>
        </w:rPr>
        <w:t xml:space="preserve"> </w:t>
      </w:r>
      <w:r>
        <w:rPr>
          <w:lang w:val="en-CA"/>
        </w:rPr>
        <w:fldChar w:fldCharType="begin">
          <w:ffData>
            <w:name w:val="Text1"/>
            <w:enabled/>
            <w:calcOnExit w:val="0"/>
            <w:textInput>
              <w:default w:val="_________________________"/>
            </w:textInput>
          </w:ffData>
        </w:fldChar>
      </w:r>
      <w:r>
        <w:rPr>
          <w:lang w:val="en-CA"/>
        </w:rPr>
        <w:instrText xml:space="preserve"> FORMTEXT </w:instrText>
      </w:r>
      <w:r>
        <w:rPr>
          <w:lang w:val="en-CA"/>
        </w:rPr>
      </w:r>
      <w:r>
        <w:rPr>
          <w:lang w:val="en-CA"/>
        </w:rPr>
        <w:fldChar w:fldCharType="separate"/>
      </w:r>
      <w:r>
        <w:rPr>
          <w:noProof/>
          <w:lang w:val="en-CA"/>
        </w:rPr>
        <w:t>_________________________</w:t>
      </w:r>
      <w:r>
        <w:rPr>
          <w:lang w:val="en-CA"/>
        </w:rPr>
        <w:fldChar w:fldCharType="end"/>
      </w:r>
    </w:p>
    <w:p w14:paraId="5821562E" w14:textId="2FA9B717" w:rsidR="00326A8C" w:rsidRPr="00326A8C" w:rsidRDefault="00326A8C" w:rsidP="00326A8C">
      <w:pPr>
        <w:pStyle w:val="Bodytext"/>
        <w:numPr>
          <w:ilvl w:val="0"/>
          <w:numId w:val="53"/>
        </w:numPr>
        <w:rPr>
          <w:lang w:val="en-CA"/>
        </w:rPr>
      </w:pPr>
      <w:r w:rsidRPr="00326A8C">
        <w:rPr>
          <w:b/>
          <w:bCs/>
          <w:lang w:val="en-CA"/>
        </w:rPr>
        <w:t>[Support request 2]</w:t>
      </w:r>
      <w:r>
        <w:rPr>
          <w:b/>
          <w:bCs/>
          <w:lang w:val="en-CA"/>
        </w:rPr>
        <w:t xml:space="preserve"> </w:t>
      </w:r>
      <w:r>
        <w:rPr>
          <w:lang w:val="en-CA"/>
        </w:rPr>
        <w:fldChar w:fldCharType="begin">
          <w:ffData>
            <w:name w:val="Text1"/>
            <w:enabled/>
            <w:calcOnExit w:val="0"/>
            <w:textInput>
              <w:default w:val="_________________________"/>
            </w:textInput>
          </w:ffData>
        </w:fldChar>
      </w:r>
      <w:r>
        <w:rPr>
          <w:lang w:val="en-CA"/>
        </w:rPr>
        <w:instrText xml:space="preserve"> FORMTEXT </w:instrText>
      </w:r>
      <w:r>
        <w:rPr>
          <w:lang w:val="en-CA"/>
        </w:rPr>
      </w:r>
      <w:r>
        <w:rPr>
          <w:lang w:val="en-CA"/>
        </w:rPr>
        <w:fldChar w:fldCharType="separate"/>
      </w:r>
      <w:r>
        <w:rPr>
          <w:noProof/>
          <w:lang w:val="en-CA"/>
        </w:rPr>
        <w:t>_________________________</w:t>
      </w:r>
      <w:r>
        <w:rPr>
          <w:lang w:val="en-CA"/>
        </w:rPr>
        <w:fldChar w:fldCharType="end"/>
      </w:r>
    </w:p>
    <w:p w14:paraId="11F40BD7" w14:textId="77777777" w:rsidR="00326A8C" w:rsidRPr="00326A8C" w:rsidRDefault="00326A8C" w:rsidP="00326A8C">
      <w:pPr>
        <w:pStyle w:val="Bodytext"/>
        <w:rPr>
          <w:lang w:val="en-CA"/>
        </w:rPr>
      </w:pPr>
    </w:p>
    <w:p w14:paraId="5A76E483" w14:textId="77777777" w:rsidR="00326A8C" w:rsidRPr="00326A8C" w:rsidRDefault="00326A8C" w:rsidP="00326A8C">
      <w:pPr>
        <w:pStyle w:val="Bodytext"/>
        <w:rPr>
          <w:lang w:val="en-CA"/>
        </w:rPr>
      </w:pPr>
      <w:r w:rsidRPr="00326A8C">
        <w:rPr>
          <w:lang w:val="en-CA"/>
        </w:rPr>
        <w:t>Name of supervisor:</w:t>
      </w:r>
      <w:r w:rsidRPr="00326A8C">
        <w:rPr>
          <w:b/>
          <w:bCs/>
          <w:lang w:val="en-CA"/>
        </w:rPr>
        <w:t xml:space="preserve"> [to be completed by person filling out the form]</w:t>
      </w:r>
    </w:p>
    <w:p w14:paraId="3BE16054" w14:textId="77777777" w:rsidR="00326A8C" w:rsidRPr="00326A8C" w:rsidRDefault="00326A8C" w:rsidP="00326A8C">
      <w:pPr>
        <w:pStyle w:val="Bodytext"/>
        <w:rPr>
          <w:lang w:val="en-CA"/>
        </w:rPr>
      </w:pPr>
      <w:r>
        <w:rPr>
          <w:lang w:val="en-CA"/>
        </w:rPr>
        <w:fldChar w:fldCharType="begin">
          <w:ffData>
            <w:name w:val="Text1"/>
            <w:enabled/>
            <w:calcOnExit w:val="0"/>
            <w:textInput>
              <w:default w:val="_________________________"/>
            </w:textInput>
          </w:ffData>
        </w:fldChar>
      </w:r>
      <w:r>
        <w:rPr>
          <w:lang w:val="en-CA"/>
        </w:rPr>
        <w:instrText xml:space="preserve"> FORMTEXT </w:instrText>
      </w:r>
      <w:r>
        <w:rPr>
          <w:lang w:val="en-CA"/>
        </w:rPr>
      </w:r>
      <w:r>
        <w:rPr>
          <w:lang w:val="en-CA"/>
        </w:rPr>
        <w:fldChar w:fldCharType="separate"/>
      </w:r>
      <w:r>
        <w:rPr>
          <w:noProof/>
          <w:lang w:val="en-CA"/>
        </w:rPr>
        <w:t>_________________________</w:t>
      </w:r>
      <w:r>
        <w:rPr>
          <w:lang w:val="en-CA"/>
        </w:rPr>
        <w:fldChar w:fldCharType="end"/>
      </w:r>
    </w:p>
    <w:p w14:paraId="2DC28058" w14:textId="1E295247" w:rsidR="00633083" w:rsidRDefault="00326A8C" w:rsidP="00326A8C">
      <w:pPr>
        <w:pStyle w:val="Bodytext"/>
        <w:rPr>
          <w:b/>
          <w:bCs/>
          <w:lang w:val="en-CA"/>
        </w:rPr>
      </w:pPr>
      <w:r w:rsidRPr="00326A8C">
        <w:rPr>
          <w:lang w:val="en-CA"/>
        </w:rPr>
        <w:br/>
        <w:t xml:space="preserve">Date of request: </w:t>
      </w:r>
      <w:r w:rsidRPr="00326A8C">
        <w:rPr>
          <w:b/>
          <w:bCs/>
          <w:lang w:val="en-CA"/>
        </w:rPr>
        <w:t>[to be completed by person filling out the form]</w:t>
      </w:r>
    </w:p>
    <w:p w14:paraId="6D450227" w14:textId="77777777" w:rsidR="00326A8C" w:rsidRPr="00326A8C" w:rsidRDefault="00326A8C" w:rsidP="00326A8C">
      <w:pPr>
        <w:pStyle w:val="Bodytext"/>
        <w:rPr>
          <w:lang w:val="en-CA"/>
        </w:rPr>
      </w:pPr>
      <w:r>
        <w:rPr>
          <w:lang w:val="en-CA"/>
        </w:rPr>
        <w:fldChar w:fldCharType="begin">
          <w:ffData>
            <w:name w:val="Text1"/>
            <w:enabled/>
            <w:calcOnExit w:val="0"/>
            <w:textInput>
              <w:default w:val="_________________________"/>
            </w:textInput>
          </w:ffData>
        </w:fldChar>
      </w:r>
      <w:r>
        <w:rPr>
          <w:lang w:val="en-CA"/>
        </w:rPr>
        <w:instrText xml:space="preserve"> FORMTEXT </w:instrText>
      </w:r>
      <w:r>
        <w:rPr>
          <w:lang w:val="en-CA"/>
        </w:rPr>
      </w:r>
      <w:r>
        <w:rPr>
          <w:lang w:val="en-CA"/>
        </w:rPr>
        <w:fldChar w:fldCharType="separate"/>
      </w:r>
      <w:r>
        <w:rPr>
          <w:noProof/>
          <w:lang w:val="en-CA"/>
        </w:rPr>
        <w:t>_________________________</w:t>
      </w:r>
      <w:r>
        <w:rPr>
          <w:lang w:val="en-CA"/>
        </w:rPr>
        <w:fldChar w:fldCharType="end"/>
      </w:r>
    </w:p>
    <w:p w14:paraId="3B4BFD66" w14:textId="77777777" w:rsidR="00326A8C" w:rsidRPr="00633083" w:rsidRDefault="00326A8C" w:rsidP="00326A8C">
      <w:pPr>
        <w:pStyle w:val="Bodytext"/>
      </w:pPr>
    </w:p>
    <w:sectPr w:rsidR="00326A8C" w:rsidRPr="00633083" w:rsidSect="00633083">
      <w:footerReference w:type="default" r:id="rId9"/>
      <w:pgSz w:w="12240" w:h="15840"/>
      <w:pgMar w:top="1440" w:right="144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2201" w14:textId="77777777" w:rsidR="00150953" w:rsidRDefault="00150953">
      <w:pPr>
        <w:spacing w:after="0" w:line="240" w:lineRule="auto"/>
      </w:pPr>
      <w:r>
        <w:separator/>
      </w:r>
    </w:p>
  </w:endnote>
  <w:endnote w:type="continuationSeparator" w:id="0">
    <w:p w14:paraId="113B51BA" w14:textId="77777777" w:rsidR="00150953" w:rsidRDefault="0015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C4A0" w14:textId="77777777" w:rsidR="00150953" w:rsidRDefault="00150953">
      <w:pPr>
        <w:spacing w:after="0" w:line="240" w:lineRule="auto"/>
      </w:pPr>
      <w:r>
        <w:separator/>
      </w:r>
    </w:p>
  </w:footnote>
  <w:footnote w:type="continuationSeparator" w:id="0">
    <w:p w14:paraId="60A4C92E" w14:textId="77777777" w:rsidR="00150953" w:rsidRDefault="00150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18"/>
  </w:num>
  <w:num w:numId="2" w16cid:durableId="1835607397">
    <w:abstractNumId w:val="19"/>
  </w:num>
  <w:num w:numId="3" w16cid:durableId="1594244629">
    <w:abstractNumId w:val="0"/>
  </w:num>
  <w:num w:numId="4" w16cid:durableId="683288162">
    <w:abstractNumId w:val="46"/>
  </w:num>
  <w:num w:numId="5" w16cid:durableId="746534268">
    <w:abstractNumId w:val="21"/>
  </w:num>
  <w:num w:numId="6" w16cid:durableId="203299746">
    <w:abstractNumId w:val="42"/>
  </w:num>
  <w:num w:numId="7" w16cid:durableId="2025472712">
    <w:abstractNumId w:val="30"/>
  </w:num>
  <w:num w:numId="8" w16cid:durableId="1579096340">
    <w:abstractNumId w:val="31"/>
  </w:num>
  <w:num w:numId="9" w16cid:durableId="776292122">
    <w:abstractNumId w:val="45"/>
  </w:num>
  <w:num w:numId="10" w16cid:durableId="557940504">
    <w:abstractNumId w:val="14"/>
  </w:num>
  <w:num w:numId="11" w16cid:durableId="367074255">
    <w:abstractNumId w:val="9"/>
  </w:num>
  <w:num w:numId="12" w16cid:durableId="1136413066">
    <w:abstractNumId w:val="2"/>
  </w:num>
  <w:num w:numId="13" w16cid:durableId="285233660">
    <w:abstractNumId w:val="49"/>
  </w:num>
  <w:num w:numId="14" w16cid:durableId="386344266">
    <w:abstractNumId w:val="36"/>
  </w:num>
  <w:num w:numId="15" w16cid:durableId="1910995835">
    <w:abstractNumId w:val="47"/>
  </w:num>
  <w:num w:numId="16" w16cid:durableId="1185091986">
    <w:abstractNumId w:val="34"/>
  </w:num>
  <w:num w:numId="17" w16cid:durableId="682705888">
    <w:abstractNumId w:val="24"/>
  </w:num>
  <w:num w:numId="18" w16cid:durableId="1798908484">
    <w:abstractNumId w:val="26"/>
  </w:num>
  <w:num w:numId="19" w16cid:durableId="712198146">
    <w:abstractNumId w:val="25"/>
  </w:num>
  <w:num w:numId="20" w16cid:durableId="970213914">
    <w:abstractNumId w:val="11"/>
  </w:num>
  <w:num w:numId="21" w16cid:durableId="1625116580">
    <w:abstractNumId w:val="12"/>
  </w:num>
  <w:num w:numId="22" w16cid:durableId="1968973634">
    <w:abstractNumId w:val="40"/>
  </w:num>
  <w:num w:numId="23" w16cid:durableId="1154106677">
    <w:abstractNumId w:val="33"/>
  </w:num>
  <w:num w:numId="24" w16cid:durableId="1791315709">
    <w:abstractNumId w:val="48"/>
  </w:num>
  <w:num w:numId="25" w16cid:durableId="1756173438">
    <w:abstractNumId w:val="37"/>
  </w:num>
  <w:num w:numId="26" w16cid:durableId="1804231838">
    <w:abstractNumId w:val="27"/>
  </w:num>
  <w:num w:numId="27" w16cid:durableId="1726639045">
    <w:abstractNumId w:val="20"/>
  </w:num>
  <w:num w:numId="28" w16cid:durableId="1487823870">
    <w:abstractNumId w:val="32"/>
  </w:num>
  <w:num w:numId="29" w16cid:durableId="165902846">
    <w:abstractNumId w:val="41"/>
  </w:num>
  <w:num w:numId="30" w16cid:durableId="852643275">
    <w:abstractNumId w:val="10"/>
  </w:num>
  <w:num w:numId="31" w16cid:durableId="443114649">
    <w:abstractNumId w:val="50"/>
  </w:num>
  <w:num w:numId="32" w16cid:durableId="1125662269">
    <w:abstractNumId w:val="43"/>
  </w:num>
  <w:num w:numId="33" w16cid:durableId="1966932454">
    <w:abstractNumId w:val="5"/>
  </w:num>
  <w:num w:numId="34" w16cid:durableId="1290621938">
    <w:abstractNumId w:val="29"/>
  </w:num>
  <w:num w:numId="35" w16cid:durableId="531922626">
    <w:abstractNumId w:val="17"/>
  </w:num>
  <w:num w:numId="36" w16cid:durableId="1363824456">
    <w:abstractNumId w:val="23"/>
  </w:num>
  <w:num w:numId="37" w16cid:durableId="129641991">
    <w:abstractNumId w:val="3"/>
  </w:num>
  <w:num w:numId="38" w16cid:durableId="1403092083">
    <w:abstractNumId w:val="1"/>
  </w:num>
  <w:num w:numId="39" w16cid:durableId="1575120528">
    <w:abstractNumId w:val="39"/>
  </w:num>
  <w:num w:numId="40" w16cid:durableId="1048069026">
    <w:abstractNumId w:val="44"/>
  </w:num>
  <w:num w:numId="41" w16cid:durableId="1103573395">
    <w:abstractNumId w:val="13"/>
  </w:num>
  <w:num w:numId="42" w16cid:durableId="893855686">
    <w:abstractNumId w:val="4"/>
  </w:num>
  <w:num w:numId="43" w16cid:durableId="129859380">
    <w:abstractNumId w:val="28"/>
  </w:num>
  <w:num w:numId="44" w16cid:durableId="1921870671">
    <w:abstractNumId w:val="52"/>
  </w:num>
  <w:num w:numId="45" w16cid:durableId="1544442612">
    <w:abstractNumId w:val="16"/>
  </w:num>
  <w:num w:numId="46" w16cid:durableId="1858041075">
    <w:abstractNumId w:val="38"/>
  </w:num>
  <w:num w:numId="47" w16cid:durableId="1555121194">
    <w:abstractNumId w:val="35"/>
  </w:num>
  <w:num w:numId="48" w16cid:durableId="6643114">
    <w:abstractNumId w:val="8"/>
  </w:num>
  <w:num w:numId="49" w16cid:durableId="1131628086">
    <w:abstractNumId w:val="22"/>
  </w:num>
  <w:num w:numId="50" w16cid:durableId="2093886774">
    <w:abstractNumId w:val="15"/>
  </w:num>
  <w:num w:numId="51" w16cid:durableId="921379648">
    <w:abstractNumId w:val="6"/>
  </w:num>
  <w:num w:numId="52" w16cid:durableId="1791974868">
    <w:abstractNumId w:val="51"/>
  </w:num>
  <w:num w:numId="53" w16cid:durableId="1770080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93C46"/>
    <w:rsid w:val="000B3E29"/>
    <w:rsid w:val="00150953"/>
    <w:rsid w:val="002C13BA"/>
    <w:rsid w:val="002F03FF"/>
    <w:rsid w:val="00326A8C"/>
    <w:rsid w:val="0033656A"/>
    <w:rsid w:val="00436E32"/>
    <w:rsid w:val="004800E0"/>
    <w:rsid w:val="004979CA"/>
    <w:rsid w:val="004C5543"/>
    <w:rsid w:val="00633083"/>
    <w:rsid w:val="006A3800"/>
    <w:rsid w:val="006E05CB"/>
    <w:rsid w:val="00706E31"/>
    <w:rsid w:val="00726E57"/>
    <w:rsid w:val="007612AC"/>
    <w:rsid w:val="00765495"/>
    <w:rsid w:val="0077757A"/>
    <w:rsid w:val="007A0ACD"/>
    <w:rsid w:val="007F0239"/>
    <w:rsid w:val="007F1878"/>
    <w:rsid w:val="008272A3"/>
    <w:rsid w:val="008717F2"/>
    <w:rsid w:val="0097278A"/>
    <w:rsid w:val="00980723"/>
    <w:rsid w:val="00A21340"/>
    <w:rsid w:val="00A37DFE"/>
    <w:rsid w:val="00A43719"/>
    <w:rsid w:val="00AF4449"/>
    <w:rsid w:val="00B170A0"/>
    <w:rsid w:val="00B75F1A"/>
    <w:rsid w:val="00B84285"/>
    <w:rsid w:val="00BB060F"/>
    <w:rsid w:val="00BB09ED"/>
    <w:rsid w:val="00BD1352"/>
    <w:rsid w:val="00C04914"/>
    <w:rsid w:val="00C44D0C"/>
    <w:rsid w:val="00DB75BA"/>
    <w:rsid w:val="00E241BA"/>
    <w:rsid w:val="00E43BF9"/>
    <w:rsid w:val="00ED79B9"/>
    <w:rsid w:val="00ED7D43"/>
    <w:rsid w:val="00EF358D"/>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Normal"/>
    <w:next w:val="Normal"/>
    <w:link w:val="Heading1Char"/>
    <w:uiPriority w:val="9"/>
    <w:qFormat/>
    <w:rsid w:val="007A0ACD"/>
    <w:pPr>
      <w:keepNext/>
      <w:keepLines/>
      <w:spacing w:before="240" w:after="0"/>
      <w:outlineLvl w:val="0"/>
    </w:pPr>
    <w:rPr>
      <w:rFonts w:asciiTheme="majorHAnsi" w:hAnsiTheme="majorHAnsi" w:cstheme="majorBidi"/>
      <w:b/>
      <w:bCs/>
      <w:color w:val="32366B" w:themeColor="accent1" w:themeShade="BF"/>
      <w:sz w:val="36"/>
      <w:szCs w:val="36"/>
    </w:rPr>
  </w:style>
  <w:style w:type="paragraph" w:styleId="Heading2">
    <w:name w:val="heading 2"/>
    <w:basedOn w:val="Normal"/>
    <w:next w:val="Normal"/>
    <w:link w:val="Heading2Char"/>
    <w:uiPriority w:val="9"/>
    <w:unhideWhenUsed/>
    <w:qFormat/>
    <w:rsid w:val="00AF4449"/>
    <w:pPr>
      <w:keepNext/>
      <w:keepLines/>
      <w:spacing w:before="360" w:after="0"/>
      <w:outlineLvl w:val="1"/>
    </w:pPr>
    <w:rPr>
      <w:rFonts w:cstheme="majorBidi"/>
      <w:b/>
      <w:bCs/>
      <w:color w:val="32366B" w:themeColor="text2" w:themeShade="BF"/>
      <w:sz w:val="28"/>
      <w:szCs w:val="28"/>
    </w:rPr>
  </w:style>
  <w:style w:type="paragraph" w:styleId="Heading3">
    <w:name w:val="heading 3"/>
    <w:basedOn w:val="Normal"/>
    <w:next w:val="Normal"/>
    <w:link w:val="Heading3Char"/>
    <w:uiPriority w:val="9"/>
    <w:semiHidden/>
    <w:unhideWhenUsed/>
    <w:qFormat/>
    <w:rsid w:val="008C30BC"/>
    <w:pPr>
      <w:keepNext/>
      <w:keepLines/>
      <w:spacing w:before="40" w:after="0"/>
      <w:outlineLvl w:val="2"/>
    </w:pPr>
    <w:rPr>
      <w:rFonts w:asciiTheme="majorHAnsi" w:eastAsiaTheme="majorEastAsia" w:hAnsiTheme="majorHAnsi" w:cstheme="majorBidi"/>
      <w:color w:val="CF5741" w:themeColor="accent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7A0ACD"/>
    <w:rPr>
      <w:rFonts w:asciiTheme="majorHAnsi" w:hAnsiTheme="majorHAnsi" w:cstheme="majorBidi"/>
      <w:b/>
      <w:bCs/>
      <w:color w:val="32366B" w:themeColor="accent1" w:themeShade="BF"/>
      <w:sz w:val="36"/>
      <w:szCs w:val="36"/>
    </w:rPr>
  </w:style>
  <w:style w:type="character" w:customStyle="1" w:styleId="Heading2Char">
    <w:name w:val="Heading 2 Char"/>
    <w:basedOn w:val="DefaultParagraphFont"/>
    <w:link w:val="Heading2"/>
    <w:uiPriority w:val="9"/>
    <w:rsid w:val="00AF4449"/>
    <w:rPr>
      <w:rFonts w:cstheme="majorBidi"/>
      <w:b/>
      <w:bCs/>
      <w:color w:val="32366B" w:themeColor="text2" w:themeShade="BF"/>
      <w:sz w:val="28"/>
      <w:szCs w:val="28"/>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8C30BC"/>
    <w:rPr>
      <w:rFonts w:asciiTheme="majorHAnsi" w:eastAsiaTheme="majorEastAsia" w:hAnsiTheme="majorHAnsi" w:cstheme="majorBidi"/>
      <w:color w:val="CF5741" w:themeColor="accent3"/>
      <w:sz w:val="24"/>
      <w:szCs w:val="24"/>
      <w:lang w:val="en-US"/>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7A0ACD"/>
    <w:pPr>
      <w:spacing w:before="120" w:after="180" w:line="312" w:lineRule="auto"/>
    </w:pPr>
    <w:rPr>
      <w:sz w:val="24"/>
      <w:szCs w:val="24"/>
    </w:rPr>
  </w:style>
  <w:style w:type="character" w:customStyle="1" w:styleId="BodytextChar">
    <w:name w:val="Bodytext Char"/>
    <w:basedOn w:val="DefaultParagraphFont"/>
    <w:link w:val="Bodytext"/>
    <w:rsid w:val="007A0ACD"/>
    <w:rPr>
      <w:sz w:val="24"/>
      <w:szCs w:val="24"/>
    </w:rPr>
  </w:style>
  <w:style w:type="paragraph" w:styleId="NoSpacing">
    <w:name w:val="No Spacing"/>
    <w:uiPriority w:val="1"/>
    <w:qFormat/>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5</cp:revision>
  <dcterms:created xsi:type="dcterms:W3CDTF">2025-05-21T17:50:00Z</dcterms:created>
  <dcterms:modified xsi:type="dcterms:W3CDTF">2025-06-20T02:19:00Z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